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B5" w:rsidRPr="00F96CB5" w:rsidRDefault="00F96CB5" w:rsidP="00F96CB5">
      <w:pPr>
        <w:pStyle w:val="1"/>
        <w:jc w:val="center"/>
        <w:rPr>
          <w:b/>
          <w:sz w:val="32"/>
          <w:szCs w:val="32"/>
        </w:rPr>
      </w:pPr>
      <w:r w:rsidRPr="00F96CB5">
        <w:rPr>
          <w:b/>
          <w:sz w:val="32"/>
          <w:szCs w:val="32"/>
        </w:rPr>
        <w:t>Консультация как форма педагогической поддержки.</w:t>
      </w:r>
    </w:p>
    <w:p w:rsidR="00F96CB5" w:rsidRDefault="00F96CB5" w:rsidP="00F96CB5">
      <w:pPr>
        <w:pStyle w:val="1"/>
        <w:jc w:val="center"/>
      </w:pPr>
    </w:p>
    <w:p w:rsidR="00474F24" w:rsidRDefault="00474F24" w:rsidP="00474F24">
      <w:pPr>
        <w:pStyle w:val="a3"/>
        <w:ind w:left="0" w:firstLine="400"/>
        <w:rPr>
          <w:sz w:val="28"/>
          <w:szCs w:val="28"/>
        </w:rPr>
      </w:pPr>
      <w:r w:rsidRPr="00474F24">
        <w:rPr>
          <w:b/>
          <w:bCs/>
          <w:sz w:val="28"/>
          <w:szCs w:val="28"/>
        </w:rPr>
        <w:t>Консультация</w:t>
      </w:r>
      <w:r w:rsidRPr="00474F24">
        <w:rPr>
          <w:sz w:val="28"/>
          <w:szCs w:val="28"/>
        </w:rPr>
        <w:t xml:space="preserve"> - предполагает вторичный разбор учебного материала, слабо усвоенного, либо совсем не усвоенного </w:t>
      </w:r>
      <w:r>
        <w:rPr>
          <w:sz w:val="28"/>
          <w:szCs w:val="28"/>
        </w:rPr>
        <w:t>учениками</w:t>
      </w:r>
      <w:r w:rsidR="005B7C1E">
        <w:rPr>
          <w:sz w:val="28"/>
          <w:szCs w:val="28"/>
        </w:rPr>
        <w:t>, а также помощь одаренным детям в самостоятельном изучении материала, выходящего за рамки школьной программы.</w:t>
      </w:r>
    </w:p>
    <w:p w:rsidR="00474F24" w:rsidRDefault="00474F24" w:rsidP="00474F24">
      <w:pPr>
        <w:pStyle w:val="a3"/>
        <w:ind w:left="0" w:firstLine="400"/>
        <w:rPr>
          <w:sz w:val="28"/>
          <w:szCs w:val="28"/>
        </w:rPr>
      </w:pPr>
      <w:r w:rsidRPr="00474F24">
        <w:rPr>
          <w:sz w:val="28"/>
          <w:szCs w:val="28"/>
        </w:rPr>
        <w:t>Дидактические цели консультаций</w:t>
      </w:r>
      <w:r>
        <w:rPr>
          <w:sz w:val="28"/>
          <w:szCs w:val="28"/>
        </w:rPr>
        <w:t xml:space="preserve">: </w:t>
      </w:r>
    </w:p>
    <w:p w:rsidR="00474F24" w:rsidRDefault="00474F24" w:rsidP="00474F24">
      <w:pPr>
        <w:pStyle w:val="a3"/>
        <w:ind w:left="0" w:firstLine="400"/>
        <w:rPr>
          <w:sz w:val="28"/>
          <w:szCs w:val="28"/>
        </w:rPr>
      </w:pPr>
      <w:r>
        <w:rPr>
          <w:sz w:val="28"/>
          <w:szCs w:val="28"/>
        </w:rPr>
        <w:t>- ликвидация пробелов в знаниях учащихся</w:t>
      </w:r>
      <w:r w:rsidRPr="00474F24">
        <w:rPr>
          <w:sz w:val="28"/>
          <w:szCs w:val="28"/>
        </w:rPr>
        <w:t xml:space="preserve">, </w:t>
      </w:r>
    </w:p>
    <w:p w:rsidR="00474F24" w:rsidRDefault="00474F24" w:rsidP="00474F24">
      <w:pPr>
        <w:pStyle w:val="a3"/>
        <w:ind w:left="0" w:firstLine="4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F24">
        <w:rPr>
          <w:sz w:val="28"/>
          <w:szCs w:val="28"/>
        </w:rPr>
        <w:t xml:space="preserve">оказание помощи в самостоятельной работе, </w:t>
      </w:r>
    </w:p>
    <w:p w:rsidR="00474F24" w:rsidRDefault="00474F24" w:rsidP="00474F24">
      <w:pPr>
        <w:pStyle w:val="a3"/>
        <w:ind w:left="0" w:firstLine="4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F24">
        <w:rPr>
          <w:sz w:val="28"/>
          <w:szCs w:val="28"/>
        </w:rPr>
        <w:t xml:space="preserve">расширение и углубление знаний. </w:t>
      </w:r>
    </w:p>
    <w:p w:rsidR="005B7C1E" w:rsidRDefault="00474F24" w:rsidP="00474F24">
      <w:pPr>
        <w:pStyle w:val="a3"/>
        <w:ind w:left="0" w:firstLine="400"/>
        <w:rPr>
          <w:sz w:val="28"/>
          <w:szCs w:val="28"/>
        </w:rPr>
      </w:pPr>
      <w:r w:rsidRPr="00474F24">
        <w:rPr>
          <w:sz w:val="28"/>
          <w:szCs w:val="28"/>
        </w:rPr>
        <w:t xml:space="preserve">Задача преподавателя - показать причинно-следственные связи, раскрыть закономерности в содержании программного материала. </w:t>
      </w:r>
    </w:p>
    <w:p w:rsidR="00474F24" w:rsidRPr="00474F24" w:rsidRDefault="00474F24" w:rsidP="00474F24">
      <w:pPr>
        <w:pStyle w:val="a3"/>
        <w:ind w:left="0" w:firstLine="400"/>
        <w:rPr>
          <w:sz w:val="28"/>
          <w:szCs w:val="28"/>
        </w:rPr>
      </w:pPr>
      <w:r w:rsidRPr="00474F24">
        <w:rPr>
          <w:sz w:val="28"/>
          <w:szCs w:val="28"/>
        </w:rPr>
        <w:t>Консультации бывают: индивидуальные и групповые.</w:t>
      </w:r>
    </w:p>
    <w:p w:rsidR="005B7C1E" w:rsidRDefault="00F96CB5" w:rsidP="00F96CB5">
      <w:pPr>
        <w:pStyle w:val="1"/>
      </w:pPr>
      <w:r>
        <w:t xml:space="preserve">Исходя из этого определения цель консультаций - оказание учебной помощи ученикам. </w:t>
      </w:r>
    </w:p>
    <w:p w:rsidR="00F96CB5" w:rsidRDefault="00F96CB5" w:rsidP="00F96CB5">
      <w:pPr>
        <w:pStyle w:val="1"/>
      </w:pPr>
      <w:r>
        <w:t xml:space="preserve">Известно, что таких категорий учеников несколько: </w:t>
      </w:r>
    </w:p>
    <w:p w:rsidR="00F96CB5" w:rsidRDefault="00F96CB5" w:rsidP="00F96CB5">
      <w:pPr>
        <w:pStyle w:val="1"/>
      </w:pPr>
      <w:r>
        <w:t xml:space="preserve">одни недостаточно хорошо усвоили теоретический материал, </w:t>
      </w:r>
    </w:p>
    <w:p w:rsidR="00F96CB5" w:rsidRDefault="00F96CB5" w:rsidP="00F96CB5">
      <w:pPr>
        <w:pStyle w:val="1"/>
      </w:pPr>
      <w:r>
        <w:t xml:space="preserve">другие не научились решать типовые задачи по теме, </w:t>
      </w:r>
    </w:p>
    <w:p w:rsidR="00F96CB5" w:rsidRDefault="00F96CB5" w:rsidP="00F96CB5">
      <w:pPr>
        <w:pStyle w:val="1"/>
      </w:pPr>
      <w:r>
        <w:t xml:space="preserve">третьи нуждаются в совете по подготовке доклада или проекта, </w:t>
      </w:r>
    </w:p>
    <w:p w:rsidR="00F96CB5" w:rsidRDefault="00F96CB5" w:rsidP="00F96CB5">
      <w:pPr>
        <w:pStyle w:val="1"/>
      </w:pPr>
      <w:r>
        <w:t xml:space="preserve">четвертые хотят углубить свои умения решать задачи повышенной трудности и т. д. </w:t>
      </w:r>
    </w:p>
    <w:p w:rsidR="005B7C1E" w:rsidRDefault="005B7C1E" w:rsidP="00F96CB5">
      <w:pPr>
        <w:pStyle w:val="1"/>
      </w:pPr>
    </w:p>
    <w:p w:rsidR="00383532" w:rsidRPr="00383532" w:rsidRDefault="00383532" w:rsidP="0038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учениками V</w:t>
      </w:r>
      <w:r w:rsidR="005B7C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7C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показывают, что в случае затруднений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математических задач они всегда находят к кому обратиться за помощью.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школьного обучения ребята не стесняются задавать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учителю, родителям, товарищам.</w:t>
      </w:r>
    </w:p>
    <w:p w:rsidR="00383532" w:rsidRPr="00383532" w:rsidRDefault="00383532" w:rsidP="0038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резко меняется в VII</w:t>
      </w:r>
      <w:r w:rsidR="005B7C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7C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 Школьники практически перестают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с вопросами не только к родителям, но и к учителю. Но это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r w:rsidR="005B7C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задачи не вызывают затруднений у них. </w:t>
      </w:r>
      <w:r w:rsidR="005B7C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некоторый психологический «зажим», связанный с особенностями переходного возраста ребят</w:t>
      </w:r>
      <w:proofErr w:type="gramStart"/>
      <w:r w:rsidR="005B7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B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этом</w:t>
      </w:r>
      <w:r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практически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предоставляет возможности сказать о своих затруднениях и попросить помощи,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результате очень быстро </w:t>
      </w:r>
      <w:r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теряется не только интерес к решению задач, но и к учебе в целом.</w:t>
      </w:r>
    </w:p>
    <w:p w:rsidR="005B7C1E" w:rsidRDefault="00383532" w:rsidP="0038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консультаций – научить школьника задумываться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проблемой, уяснить – прежде всего, для себя, - какие возникли затруднения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знакомстве с определенной темой; а для разрешения этих затруднений –</w:t>
      </w:r>
      <w:r w:rsidR="005B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сформулировать вопросы, на которые он хотел бы получить ответ. </w:t>
      </w:r>
    </w:p>
    <w:p w:rsidR="00383532" w:rsidRPr="00383532" w:rsidRDefault="005B7C1E" w:rsidP="0038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383532"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оначалу</w:t>
      </w:r>
      <w:r w:rsid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532"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не понимают сути консультации и не сразу умеют задавать вопросы,</w:t>
      </w:r>
      <w:r w:rsid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532" w:rsidRPr="00383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необходимо на первых порах помогать им их формулировать.</w:t>
      </w:r>
    </w:p>
    <w:p w:rsidR="00F96CB5" w:rsidRDefault="00F96CB5" w:rsidP="005B7C1E">
      <w:pPr>
        <w:pStyle w:val="1"/>
        <w:ind w:firstLine="708"/>
      </w:pPr>
      <w:r>
        <w:lastRenderedPageBreak/>
        <w:t xml:space="preserve">Известно также, что время учителя весьма ограничено, а занятия принесут пользу только тогда, когда будут систематическими (а не эпизодическими). Поэтому и возникла потребность в создании особой методики проведения консультаций, такой, которая обеспечит удовлетворение интересов всех групп учеников, даст возможность проводить занятия регулярно и планомерно, укладываться в оптимальное время и достигать хорошего педагогического эффекта. </w:t>
      </w:r>
    </w:p>
    <w:p w:rsidR="00F96CB5" w:rsidRDefault="00F96CB5" w:rsidP="00F96CB5">
      <w:pPr>
        <w:pStyle w:val="1"/>
      </w:pPr>
      <w:r>
        <w:t xml:space="preserve">Если консультативные занятия вести систематически, то они становятся стабильной формой учебного процесса и позволяют решать помимо основных (названных выше) еще целый ряд учебно-воспитательных задач, в частности активизировать школьное самоуправление, расширять и углублять индивидуальные контакты учителя с учеником, лучше узнавать каждого из ребят, </w:t>
      </w:r>
      <w:proofErr w:type="spellStart"/>
      <w:r>
        <w:t>оперативнее</w:t>
      </w:r>
      <w:proofErr w:type="spellEnd"/>
      <w:r>
        <w:t xml:space="preserve"> управлять учебной деятельностью. </w:t>
      </w:r>
    </w:p>
    <w:p w:rsidR="00F96CB5" w:rsidRDefault="00F96CB5" w:rsidP="00F96CB5">
      <w:pPr>
        <w:pStyle w:val="1"/>
      </w:pPr>
      <w:r>
        <w:t xml:space="preserve">Консультация проводится для каждой параллели классов один раз в неделю. Она предусматривается общешкольным расписанием: для этого выделяется время после основных уроков. </w:t>
      </w:r>
    </w:p>
    <w:p w:rsidR="005B7C1E" w:rsidRDefault="00F96CB5" w:rsidP="00F96CB5">
      <w:pPr>
        <w:pStyle w:val="1"/>
      </w:pPr>
      <w:r>
        <w:t>На уроке, предшествующем уроку-консультации, ученик</w:t>
      </w:r>
      <w:r w:rsidR="005B7C1E">
        <w:t>и</w:t>
      </w:r>
      <w:r>
        <w:t xml:space="preserve"> класса </w:t>
      </w:r>
      <w:r w:rsidR="005B7C1E">
        <w:t xml:space="preserve">должны быть проинформированы </w:t>
      </w:r>
      <w:r>
        <w:t>о вопросах, которы</w:t>
      </w:r>
      <w:r w:rsidR="005B7C1E">
        <w:t>е будут рассматриваться на нем. П</w:t>
      </w:r>
      <w:r>
        <w:t>риглашаю</w:t>
      </w:r>
      <w:r w:rsidR="005B7C1E">
        <w:t>тся</w:t>
      </w:r>
      <w:r>
        <w:t xml:space="preserve"> все желающи</w:t>
      </w:r>
      <w:r w:rsidR="005B7C1E">
        <w:t>е, но</w:t>
      </w:r>
      <w:r>
        <w:t xml:space="preserve"> и </w:t>
      </w:r>
      <w:r w:rsidR="005B7C1E">
        <w:t xml:space="preserve">необходимо </w:t>
      </w:r>
      <w:r>
        <w:t>определ</w:t>
      </w:r>
      <w:r w:rsidR="005B7C1E">
        <w:t>ить и известить</w:t>
      </w:r>
      <w:r>
        <w:t xml:space="preserve"> тех, чье присутствие на консультации особенно желател</w:t>
      </w:r>
      <w:r w:rsidR="00F839A3">
        <w:t>ьно (это ученики, пропустившие у</w:t>
      </w:r>
      <w:r>
        <w:t xml:space="preserve">роки или получившие неудовлетворительные оценки). </w:t>
      </w:r>
    </w:p>
    <w:p w:rsidR="00F96CB5" w:rsidRDefault="00F96CB5" w:rsidP="00F96CB5">
      <w:pPr>
        <w:pStyle w:val="1"/>
      </w:pPr>
      <w:r>
        <w:t xml:space="preserve">Зная индивидуальные особенности и возможности каждого ученика, </w:t>
      </w:r>
      <w:r w:rsidR="005B7C1E">
        <w:t>можно</w:t>
      </w:r>
      <w:r>
        <w:t xml:space="preserve"> целенаправленно влия</w:t>
      </w:r>
      <w:r w:rsidR="005B7C1E">
        <w:t>ть</w:t>
      </w:r>
      <w:r>
        <w:t xml:space="preserve"> на формирование групп. Состав их от занятия к занятию </w:t>
      </w:r>
      <w:r w:rsidR="009C68D6">
        <w:t xml:space="preserve">можно </w:t>
      </w:r>
      <w:r>
        <w:t>менят</w:t>
      </w:r>
      <w:r w:rsidR="009C68D6">
        <w:t>ь</w:t>
      </w:r>
      <w:r>
        <w:t xml:space="preserve">. Ученик выслушивает рекомендации учителя и затем сам определяет, в какой группе он будет работать сегодня. </w:t>
      </w:r>
    </w:p>
    <w:p w:rsidR="00F96CB5" w:rsidRDefault="00F96CB5" w:rsidP="00F96CB5">
      <w:pPr>
        <w:pStyle w:val="1"/>
      </w:pPr>
      <w:r>
        <w:t>Для обеспечения эффективности занятия заранее планирую</w:t>
      </w:r>
      <w:r w:rsidR="009C68D6">
        <w:t>тся</w:t>
      </w:r>
      <w:r>
        <w:t xml:space="preserve"> групповые и индивидуальные задания, прогнозиру</w:t>
      </w:r>
      <w:r w:rsidR="009C68D6">
        <w:t>ется</w:t>
      </w:r>
      <w:r>
        <w:t xml:space="preserve"> время, отводимое на работу каждой группе, подбираю</w:t>
      </w:r>
      <w:r w:rsidR="009C68D6">
        <w:t>тся</w:t>
      </w:r>
      <w:r>
        <w:t xml:space="preserve"> ребят</w:t>
      </w:r>
      <w:r w:rsidR="009C68D6">
        <w:t>а</w:t>
      </w:r>
      <w:r>
        <w:t>-консультант</w:t>
      </w:r>
      <w:r w:rsidR="009C68D6">
        <w:t>ы</w:t>
      </w:r>
      <w:r>
        <w:t xml:space="preserve">, раздаточный материал, а также </w:t>
      </w:r>
      <w:r w:rsidR="00F839A3">
        <w:t>дидактическ</w:t>
      </w:r>
      <w:r w:rsidR="009C68D6">
        <w:t>ая</w:t>
      </w:r>
      <w:r w:rsidR="00F839A3">
        <w:t xml:space="preserve"> </w:t>
      </w:r>
      <w:r>
        <w:t>литератур</w:t>
      </w:r>
      <w:r w:rsidR="009C68D6">
        <w:t>а</w:t>
      </w:r>
      <w:r>
        <w:t>, на доске записыва</w:t>
      </w:r>
      <w:r w:rsidR="009C68D6">
        <w:t>ется</w:t>
      </w:r>
      <w:r>
        <w:t xml:space="preserve"> информаци</w:t>
      </w:r>
      <w:r w:rsidR="009C68D6">
        <w:t>я</w:t>
      </w:r>
      <w:r>
        <w:t xml:space="preserve"> для разных групп, где указаны план их деятельности и время, отводимое каждой группе на различные виды работ. </w:t>
      </w:r>
    </w:p>
    <w:p w:rsidR="00F839A3" w:rsidRDefault="00F96CB5" w:rsidP="009C68D6">
      <w:pPr>
        <w:pStyle w:val="1"/>
      </w:pPr>
      <w:r>
        <w:t>Организация консультации, проводимо</w:t>
      </w:r>
      <w:r w:rsidR="00F839A3">
        <w:t>й</w:t>
      </w:r>
      <w:r>
        <w:t xml:space="preserve"> одновременно для нескольких групп учащихся (слабых, имеющих случайные локальные пробелы в знаниях, сильных и т. д.), треб</w:t>
      </w:r>
      <w:r w:rsidR="00F839A3">
        <w:t>ует рационального использования</w:t>
      </w:r>
      <w:r>
        <w:t xml:space="preserve"> каждой минуты занятия, четкой временной регламентации работы учителя и учеников, дисциплинированности. Поэтому многое зависит</w:t>
      </w:r>
      <w:r w:rsidR="009C68D6">
        <w:t xml:space="preserve"> от наличия структурного плана (тематического планирования).</w:t>
      </w:r>
    </w:p>
    <w:p w:rsidR="00F96CB5" w:rsidRDefault="00F96CB5" w:rsidP="009C68D6">
      <w:pPr>
        <w:pStyle w:val="1"/>
      </w:pPr>
      <w:r>
        <w:t xml:space="preserve">Заканчивая консультацию, </w:t>
      </w:r>
      <w:r w:rsidR="009C68D6">
        <w:t>следует</w:t>
      </w:r>
      <w:r>
        <w:t xml:space="preserve"> подв</w:t>
      </w:r>
      <w:r w:rsidR="009C68D6">
        <w:t>ести</w:t>
      </w:r>
      <w:r>
        <w:t xml:space="preserve"> итоги работы, проделанной</w:t>
      </w:r>
      <w:r w:rsidR="009C68D6">
        <w:t xml:space="preserve"> на ней, обсудить те моменты, которые, возможно, остались недопонятыми и которые требуют дальнейшей проработки. Очень важно, чтобы ребята после каждой консультации сами анализировали ее результаты, формулировали задачи для дальнейшей работы, планировали совместно с учителем свою будущую деятельность.</w:t>
      </w:r>
    </w:p>
    <w:p w:rsidR="009C68D6" w:rsidRDefault="009C68D6" w:rsidP="009C68D6">
      <w:pPr>
        <w:pStyle w:val="1"/>
      </w:pPr>
      <w:r>
        <w:t>Таким образом, ученики активно вовлекаются в образовательный процесс, а не остаются пассивными его участниками.</w:t>
      </w:r>
    </w:p>
    <w:p w:rsidR="009C68D6" w:rsidRDefault="009C68D6" w:rsidP="009C68D6">
      <w:pPr>
        <w:pStyle w:val="1"/>
      </w:pPr>
      <w:r>
        <w:lastRenderedPageBreak/>
        <w:t>Неверно полагать, что такие консультации – дополнительная ненужная нагрузка для учителя, ведь ему она не менее необходима.</w:t>
      </w:r>
    </w:p>
    <w:p w:rsidR="00383532" w:rsidRPr="00383532" w:rsidRDefault="009C68D6" w:rsidP="003835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3532" w:rsidRPr="00383532">
        <w:rPr>
          <w:rFonts w:ascii="Times New Roman" w:hAnsi="Times New Roman" w:cs="Times New Roman"/>
          <w:sz w:val="28"/>
          <w:szCs w:val="28"/>
        </w:rPr>
        <w:t>Итак, что дает урок-консультация учителю.</w:t>
      </w:r>
    </w:p>
    <w:p w:rsidR="00383532" w:rsidRPr="00383532" w:rsidRDefault="00383532" w:rsidP="003835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83532">
        <w:rPr>
          <w:rFonts w:ascii="Times New Roman" w:hAnsi="Times New Roman" w:cs="Times New Roman"/>
          <w:sz w:val="28"/>
          <w:szCs w:val="28"/>
        </w:rPr>
        <w:t>1)   Если не все ключевые задачи разобраны, то можно восполнить пробел.</w:t>
      </w:r>
    </w:p>
    <w:p w:rsidR="00383532" w:rsidRPr="00383532" w:rsidRDefault="00383532" w:rsidP="003835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83532">
        <w:rPr>
          <w:rFonts w:ascii="Times New Roman" w:hAnsi="Times New Roman" w:cs="Times New Roman"/>
          <w:sz w:val="28"/>
          <w:szCs w:val="28"/>
        </w:rPr>
        <w:t xml:space="preserve">2)   Карточки, которые подготовили ученики, могут быть использованы </w:t>
      </w:r>
      <w:proofErr w:type="gramStart"/>
      <w:r w:rsidRPr="0038353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83532" w:rsidRPr="00383532" w:rsidRDefault="00383532" w:rsidP="003835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532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383532">
        <w:rPr>
          <w:rFonts w:ascii="Times New Roman" w:hAnsi="Times New Roman" w:cs="Times New Roman"/>
          <w:sz w:val="28"/>
          <w:szCs w:val="28"/>
        </w:rPr>
        <w:t xml:space="preserve"> дидактического материала.</w:t>
      </w:r>
    </w:p>
    <w:p w:rsidR="00383532" w:rsidRPr="00383532" w:rsidRDefault="00383532" w:rsidP="003835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Pr="00383532">
        <w:rPr>
          <w:rFonts w:ascii="Times New Roman" w:hAnsi="Times New Roman" w:cs="Times New Roman"/>
          <w:sz w:val="28"/>
          <w:szCs w:val="28"/>
        </w:rPr>
        <w:t>Учитель ставит себя в такие условия, при которых он должен просмотреть</w:t>
      </w:r>
    </w:p>
    <w:p w:rsidR="00383532" w:rsidRPr="00383532" w:rsidRDefault="00383532" w:rsidP="003835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83532">
        <w:rPr>
          <w:rFonts w:ascii="Times New Roman" w:hAnsi="Times New Roman" w:cs="Times New Roman"/>
          <w:sz w:val="28"/>
          <w:szCs w:val="28"/>
        </w:rPr>
        <w:t>большое колич</w:t>
      </w:r>
      <w:r w:rsidR="009C68D6">
        <w:rPr>
          <w:rFonts w:ascii="Times New Roman" w:hAnsi="Times New Roman" w:cs="Times New Roman"/>
          <w:sz w:val="28"/>
          <w:szCs w:val="28"/>
        </w:rPr>
        <w:t>ество задачников по данной теме, что стимулирует его к самообразованию, знакомству с новой методической литературой.</w:t>
      </w:r>
    </w:p>
    <w:p w:rsidR="00383532" w:rsidRPr="00383532" w:rsidRDefault="00383532" w:rsidP="003835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83532">
        <w:rPr>
          <w:rFonts w:ascii="Times New Roman" w:hAnsi="Times New Roman" w:cs="Times New Roman"/>
          <w:sz w:val="28"/>
          <w:szCs w:val="28"/>
        </w:rPr>
        <w:t>4)   Вопросы учащихся учитель использует для обобщения материала.</w:t>
      </w:r>
    </w:p>
    <w:p w:rsidR="00383532" w:rsidRPr="00383532" w:rsidRDefault="00383532" w:rsidP="003835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83532">
        <w:rPr>
          <w:rFonts w:ascii="Times New Roman" w:hAnsi="Times New Roman" w:cs="Times New Roman"/>
          <w:sz w:val="28"/>
          <w:szCs w:val="28"/>
        </w:rPr>
        <w:t>В ходе подобного занятия можно проследить динамику развития мышления</w:t>
      </w:r>
      <w:r w:rsidR="009C68D6">
        <w:rPr>
          <w:rFonts w:ascii="Times New Roman" w:hAnsi="Times New Roman" w:cs="Times New Roman"/>
          <w:sz w:val="28"/>
          <w:szCs w:val="28"/>
        </w:rPr>
        <w:t xml:space="preserve"> </w:t>
      </w:r>
      <w:r w:rsidR="00E06FAF">
        <w:rPr>
          <w:rFonts w:ascii="Times New Roman" w:hAnsi="Times New Roman" w:cs="Times New Roman"/>
          <w:sz w:val="28"/>
          <w:szCs w:val="28"/>
        </w:rPr>
        <w:t xml:space="preserve">учащихся, скорректировать учебный план, создавать для каждого ученика ситуацию </w:t>
      </w:r>
      <w:proofErr w:type="gramStart"/>
      <w:r w:rsidR="00E06FAF">
        <w:rPr>
          <w:rFonts w:ascii="Times New Roman" w:hAnsi="Times New Roman" w:cs="Times New Roman"/>
          <w:sz w:val="28"/>
          <w:szCs w:val="28"/>
        </w:rPr>
        <w:t>успеха</w:t>
      </w:r>
      <w:proofErr w:type="gramEnd"/>
      <w:r w:rsidR="00E06FAF">
        <w:rPr>
          <w:rFonts w:ascii="Times New Roman" w:hAnsi="Times New Roman" w:cs="Times New Roman"/>
          <w:sz w:val="28"/>
          <w:szCs w:val="28"/>
        </w:rPr>
        <w:t xml:space="preserve"> как на консультациях, так и на уроках.</w:t>
      </w:r>
    </w:p>
    <w:p w:rsidR="00383532" w:rsidRPr="00383532" w:rsidRDefault="00383532" w:rsidP="003835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383532">
        <w:rPr>
          <w:rFonts w:ascii="Times New Roman" w:hAnsi="Times New Roman" w:cs="Times New Roman"/>
          <w:sz w:val="28"/>
          <w:szCs w:val="28"/>
        </w:rPr>
        <w:t>Интересные вопросы да</w:t>
      </w:r>
      <w:r w:rsidR="009C68D6">
        <w:rPr>
          <w:rFonts w:ascii="Times New Roman" w:hAnsi="Times New Roman" w:cs="Times New Roman"/>
          <w:sz w:val="28"/>
          <w:szCs w:val="28"/>
        </w:rPr>
        <w:t xml:space="preserve">ют учителю возможность проводить будущие </w:t>
      </w:r>
      <w:r w:rsidRPr="00383532">
        <w:rPr>
          <w:rFonts w:ascii="Times New Roman" w:hAnsi="Times New Roman" w:cs="Times New Roman"/>
          <w:sz w:val="28"/>
          <w:szCs w:val="28"/>
        </w:rPr>
        <w:t>урок</w:t>
      </w:r>
      <w:r w:rsidR="009C68D6">
        <w:rPr>
          <w:rFonts w:ascii="Times New Roman" w:hAnsi="Times New Roman" w:cs="Times New Roman"/>
          <w:sz w:val="28"/>
          <w:szCs w:val="28"/>
        </w:rPr>
        <w:t>и</w:t>
      </w:r>
      <w:r w:rsidRPr="00383532">
        <w:rPr>
          <w:rFonts w:ascii="Times New Roman" w:hAnsi="Times New Roman" w:cs="Times New Roman"/>
          <w:sz w:val="28"/>
          <w:szCs w:val="28"/>
        </w:rPr>
        <w:t xml:space="preserve"> на высоком</w:t>
      </w:r>
      <w:r w:rsidR="009C68D6">
        <w:rPr>
          <w:rFonts w:ascii="Times New Roman" w:hAnsi="Times New Roman" w:cs="Times New Roman"/>
          <w:sz w:val="28"/>
          <w:szCs w:val="28"/>
        </w:rPr>
        <w:t xml:space="preserve"> </w:t>
      </w:r>
      <w:r w:rsidRPr="00383532">
        <w:rPr>
          <w:rFonts w:ascii="Times New Roman" w:hAnsi="Times New Roman" w:cs="Times New Roman"/>
          <w:sz w:val="28"/>
          <w:szCs w:val="28"/>
        </w:rPr>
        <w:t>эмоциональном и научном уровне, а также стимулируют его творчество.</w:t>
      </w:r>
    </w:p>
    <w:p w:rsidR="00FD673A" w:rsidRDefault="00FD673A"/>
    <w:p w:rsidR="00E06FAF" w:rsidRDefault="00E06FAF"/>
    <w:p w:rsidR="00E06FAF" w:rsidRDefault="00E06FAF"/>
    <w:p w:rsidR="00E06FAF" w:rsidRDefault="00E06FAF"/>
    <w:p w:rsidR="00E06FAF" w:rsidRDefault="00E06FAF"/>
    <w:p w:rsidR="00E06FAF" w:rsidRDefault="00E06FAF"/>
    <w:p w:rsidR="00E06FAF" w:rsidRDefault="00E06FAF"/>
    <w:p w:rsidR="00E06FAF" w:rsidRDefault="00E06FAF"/>
    <w:p w:rsidR="00E06FAF" w:rsidRDefault="00E06FAF"/>
    <w:p w:rsidR="00E06FAF" w:rsidRDefault="00E06FAF"/>
    <w:p w:rsidR="00E06FAF" w:rsidRDefault="00E06FAF"/>
    <w:p w:rsidR="00E06FAF" w:rsidRDefault="00E06FAF"/>
    <w:p w:rsidR="00E06FAF" w:rsidRDefault="00E06FAF"/>
    <w:p w:rsidR="00E06FAF" w:rsidRDefault="00E06FAF"/>
    <w:p w:rsidR="00E06FAF" w:rsidRPr="00E06FAF" w:rsidRDefault="00E06FAF" w:rsidP="00E06F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FAF">
        <w:rPr>
          <w:rFonts w:ascii="Times New Roman" w:hAnsi="Times New Roman" w:cs="Times New Roman"/>
          <w:sz w:val="28"/>
          <w:szCs w:val="28"/>
        </w:rPr>
        <w:t>Учитель математики – Ковалева Наталья Александровна</w:t>
      </w:r>
    </w:p>
    <w:p w:rsidR="00E06FAF" w:rsidRPr="00E06FAF" w:rsidRDefault="00E06FAF" w:rsidP="00E06F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FAF">
        <w:rPr>
          <w:rFonts w:ascii="Times New Roman" w:hAnsi="Times New Roman" w:cs="Times New Roman"/>
          <w:sz w:val="28"/>
          <w:szCs w:val="28"/>
        </w:rPr>
        <w:t>2010 г.</w:t>
      </w:r>
    </w:p>
    <w:sectPr w:rsidR="00E06FAF" w:rsidRPr="00E06FAF" w:rsidSect="00FD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CB5"/>
    <w:rsid w:val="00383532"/>
    <w:rsid w:val="00474F24"/>
    <w:rsid w:val="005B7C1E"/>
    <w:rsid w:val="009C68D6"/>
    <w:rsid w:val="00E06FAF"/>
    <w:rsid w:val="00F839A3"/>
    <w:rsid w:val="00F96CB5"/>
    <w:rsid w:val="00FD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F96CB5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474F24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83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35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752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0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1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dcterms:created xsi:type="dcterms:W3CDTF">2010-01-27T14:20:00Z</dcterms:created>
  <dcterms:modified xsi:type="dcterms:W3CDTF">2010-01-27T17:14:00Z</dcterms:modified>
</cp:coreProperties>
</file>